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F1C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bookmarkStart w:id="0" w:name="_GoBack"/>
      <w:bookmarkEnd w:id="0"/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Приложение 4 </w:t>
      </w:r>
    </w:p>
    <w:p w:rsidR="00F24EA2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к муниципальной программе</w:t>
      </w:r>
    </w:p>
    <w:p w:rsidR="00F24EA2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«Формирование </w:t>
      </w:r>
      <w:proofErr w:type="gramStart"/>
      <w:r w:rsidRPr="00784DAF">
        <w:rPr>
          <w:rFonts w:eastAsiaTheme="minorHAnsi"/>
          <w:color w:val="000000"/>
          <w:sz w:val="26"/>
          <w:szCs w:val="26"/>
          <w:lang w:eastAsia="en-US"/>
        </w:rPr>
        <w:t>комфортной</w:t>
      </w:r>
      <w:proofErr w:type="gramEnd"/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городской</w:t>
      </w:r>
    </w:p>
    <w:p w:rsidR="00F24EA2" w:rsidRPr="00784DAF" w:rsidRDefault="00F24EA2" w:rsidP="00784DAF">
      <w:pPr>
        <w:tabs>
          <w:tab w:val="left" w:pos="5670"/>
        </w:tabs>
        <w:ind w:left="3687" w:hanging="1"/>
        <w:jc w:val="right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среды в городе Когалыме на 2018-2022 годы»</w:t>
      </w:r>
    </w:p>
    <w:p w:rsidR="00F24EA2" w:rsidRPr="00784DAF" w:rsidRDefault="00F24EA2" w:rsidP="00784DAF">
      <w:pPr>
        <w:ind w:firstLine="4395"/>
        <w:jc w:val="right"/>
        <w:rPr>
          <w:rFonts w:eastAsiaTheme="minorHAnsi"/>
          <w:color w:val="000000"/>
          <w:sz w:val="26"/>
          <w:szCs w:val="26"/>
          <w:lang w:eastAsia="en-US"/>
        </w:rPr>
      </w:pPr>
    </w:p>
    <w:p w:rsidR="000E295D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662FE2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0E295D" w:rsidRPr="00784DAF" w:rsidRDefault="00662FE2" w:rsidP="000E295D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ходящих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в минимальный перечень работ</w:t>
      </w:r>
      <w:r w:rsidR="00690DD3" w:rsidRPr="00784DAF">
        <w:rPr>
          <w:rFonts w:eastAsiaTheme="minorHAnsi"/>
          <w:color w:val="000000"/>
          <w:sz w:val="26"/>
          <w:szCs w:val="26"/>
          <w:lang w:eastAsia="en-US"/>
        </w:rPr>
        <w:t xml:space="preserve"> (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>на 2018</w:t>
      </w:r>
      <w:r w:rsidR="00690DD3" w:rsidRPr="00784DAF">
        <w:rPr>
          <w:rFonts w:eastAsiaTheme="minorHAnsi"/>
          <w:color w:val="000000"/>
          <w:sz w:val="26"/>
          <w:szCs w:val="26"/>
          <w:lang w:eastAsia="en-US"/>
        </w:rPr>
        <w:t xml:space="preserve"> год)</w:t>
      </w:r>
    </w:p>
    <w:p w:rsidR="000E295D" w:rsidRPr="00784DAF" w:rsidRDefault="000E295D" w:rsidP="000E295D">
      <w:pPr>
        <w:ind w:firstLine="6237"/>
        <w:jc w:val="both"/>
        <w:rPr>
          <w:sz w:val="26"/>
          <w:szCs w:val="26"/>
        </w:rPr>
      </w:pPr>
    </w:p>
    <w:p w:rsidR="000E295D" w:rsidRPr="00784DAF" w:rsidRDefault="00662FE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4184"/>
        <w:gridCol w:w="1382"/>
        <w:gridCol w:w="2773"/>
      </w:tblGrid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</w:t>
            </w:r>
            <w:proofErr w:type="gramEnd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395" w:type="dxa"/>
            <w:vAlign w:val="center"/>
          </w:tcPr>
          <w:p w:rsidR="000E295D" w:rsidRPr="00784DAF" w:rsidRDefault="000E295D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202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09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39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1202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0E295D" w:rsidRPr="00784DAF" w:rsidRDefault="00BE5567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</w:t>
            </w:r>
            <w:r w:rsidR="00BD1A59" w:rsidRPr="00784DAF">
              <w:rPr>
                <w:sz w:val="26"/>
                <w:szCs w:val="26"/>
              </w:rPr>
              <w:t>91 788</w:t>
            </w:r>
            <w:r w:rsidR="00662FE2" w:rsidRPr="00784DAF">
              <w:rPr>
                <w:sz w:val="26"/>
                <w:szCs w:val="26"/>
              </w:rPr>
              <w:t>,</w:t>
            </w:r>
            <w:r w:rsidR="00BD1A59" w:rsidRPr="00784DAF">
              <w:rPr>
                <w:sz w:val="26"/>
                <w:szCs w:val="26"/>
              </w:rPr>
              <w:t>0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39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Обеспечение</w:t>
            </w:r>
            <w:r w:rsidR="00690DD3"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 (ремонт)</w:t>
            </w: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 освещение дворовых территорий</w:t>
            </w:r>
          </w:p>
        </w:tc>
        <w:tc>
          <w:tcPr>
            <w:tcW w:w="1202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18 278,5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395" w:type="dxa"/>
            <w:vAlign w:val="center"/>
          </w:tcPr>
          <w:p w:rsidR="000E295D" w:rsidRPr="00784DAF" w:rsidRDefault="000E295D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скамьи </w:t>
            </w:r>
            <w:r w:rsidR="00BD1A59" w:rsidRPr="00784DAF">
              <w:rPr>
                <w:sz w:val="26"/>
                <w:szCs w:val="26"/>
              </w:rPr>
              <w:t>со спинкой на железобетонных ножках</w:t>
            </w:r>
          </w:p>
        </w:tc>
        <w:tc>
          <w:tcPr>
            <w:tcW w:w="1202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15 042,5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39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урны для мусора </w:t>
            </w:r>
            <w:r w:rsidR="00BD1A59" w:rsidRPr="00784DAF">
              <w:rPr>
                <w:sz w:val="26"/>
                <w:szCs w:val="26"/>
              </w:rPr>
              <w:t>железобетонн</w:t>
            </w:r>
            <w:r w:rsidR="00F3795E" w:rsidRPr="00784DAF">
              <w:rPr>
                <w:sz w:val="26"/>
                <w:szCs w:val="26"/>
              </w:rPr>
              <w:t>ой</w:t>
            </w:r>
            <w:r w:rsidR="00BD1A59" w:rsidRPr="00784DAF">
              <w:rPr>
                <w:sz w:val="26"/>
                <w:szCs w:val="26"/>
              </w:rPr>
              <w:t xml:space="preserve"> с металлическим вкладышем</w:t>
            </w:r>
          </w:p>
        </w:tc>
        <w:tc>
          <w:tcPr>
            <w:tcW w:w="1202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3 510,5</w:t>
            </w:r>
          </w:p>
        </w:tc>
      </w:tr>
    </w:tbl>
    <w:p w:rsidR="000E295D" w:rsidRPr="00784DAF" w:rsidRDefault="000E295D" w:rsidP="000E295D">
      <w:pPr>
        <w:ind w:firstLine="6237"/>
        <w:jc w:val="both"/>
        <w:rPr>
          <w:sz w:val="26"/>
          <w:szCs w:val="26"/>
        </w:rPr>
      </w:pPr>
    </w:p>
    <w:p w:rsidR="000E295D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662FE2" w:rsidRPr="00784DAF" w:rsidRDefault="000E295D" w:rsidP="000E295D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662FE2" w:rsidRPr="00784DAF" w:rsidRDefault="00662FE2" w:rsidP="00662FE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ходящих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0E295D" w:rsidRPr="00784DAF">
        <w:rPr>
          <w:rFonts w:eastAsiaTheme="minorHAnsi"/>
          <w:color w:val="000000"/>
          <w:sz w:val="26"/>
          <w:szCs w:val="26"/>
          <w:lang w:eastAsia="en-US"/>
        </w:rPr>
        <w:t>в дополнительный перечень работ</w:t>
      </w: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 (на 2018 год)</w:t>
      </w:r>
    </w:p>
    <w:p w:rsidR="000E295D" w:rsidRPr="00784DAF" w:rsidRDefault="000E295D" w:rsidP="00662FE2">
      <w:pPr>
        <w:rPr>
          <w:sz w:val="26"/>
          <w:szCs w:val="26"/>
        </w:rPr>
      </w:pPr>
    </w:p>
    <w:p w:rsidR="00662FE2" w:rsidRPr="00784DAF" w:rsidRDefault="00662FE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4059"/>
        <w:gridCol w:w="1497"/>
        <w:gridCol w:w="2782"/>
      </w:tblGrid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</w:t>
            </w:r>
            <w:proofErr w:type="gramEnd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253" w:type="dxa"/>
            <w:vAlign w:val="center"/>
          </w:tcPr>
          <w:p w:rsidR="000E295D" w:rsidRPr="00784DAF" w:rsidRDefault="000E295D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349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09" w:type="dxa"/>
            <w:vAlign w:val="center"/>
          </w:tcPr>
          <w:p w:rsidR="000E295D" w:rsidRPr="00784DAF" w:rsidRDefault="000E295D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662FE2" w:rsidRPr="00784DAF" w:rsidTr="00784DAF">
        <w:tc>
          <w:tcPr>
            <w:tcW w:w="675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253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(или) устройство тротуаров</w:t>
            </w:r>
          </w:p>
        </w:tc>
        <w:tc>
          <w:tcPr>
            <w:tcW w:w="1349" w:type="dxa"/>
            <w:vAlign w:val="center"/>
          </w:tcPr>
          <w:p w:rsidR="00662FE2" w:rsidRPr="00784DAF" w:rsidRDefault="00662FE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22</w:t>
            </w:r>
            <w:r w:rsidR="00BD1A59" w:rsidRPr="00784DAF">
              <w:rPr>
                <w:sz w:val="26"/>
                <w:szCs w:val="26"/>
              </w:rPr>
              <w:t>3</w:t>
            </w:r>
            <w:r w:rsidRPr="00784DAF">
              <w:rPr>
                <w:sz w:val="26"/>
                <w:szCs w:val="26"/>
              </w:rPr>
              <w:t xml:space="preserve"> 5</w:t>
            </w:r>
            <w:r w:rsidR="00BD1A59" w:rsidRPr="00784DAF">
              <w:rPr>
                <w:sz w:val="26"/>
                <w:szCs w:val="26"/>
              </w:rPr>
              <w:t>82</w:t>
            </w:r>
            <w:r w:rsidRPr="00784DAF">
              <w:rPr>
                <w:sz w:val="26"/>
                <w:szCs w:val="26"/>
              </w:rPr>
              <w:t>,</w:t>
            </w:r>
            <w:r w:rsidR="00BD1A59" w:rsidRPr="00784DAF">
              <w:rPr>
                <w:sz w:val="26"/>
                <w:szCs w:val="26"/>
              </w:rPr>
              <w:t>6</w:t>
            </w:r>
          </w:p>
        </w:tc>
      </w:tr>
      <w:tr w:rsidR="00662FE2" w:rsidRPr="00784DAF" w:rsidTr="00784DAF">
        <w:tc>
          <w:tcPr>
            <w:tcW w:w="675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253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автомобильных дорог, образующих проезды к территориям, прилегающим к многоквартирным домам</w:t>
            </w:r>
          </w:p>
        </w:tc>
        <w:tc>
          <w:tcPr>
            <w:tcW w:w="1349" w:type="dxa"/>
            <w:vAlign w:val="center"/>
          </w:tcPr>
          <w:p w:rsidR="00662FE2" w:rsidRPr="00784DAF" w:rsidRDefault="00662FE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291</w:t>
            </w:r>
            <w:r w:rsidR="00BD1A59" w:rsidRPr="00784DAF">
              <w:rPr>
                <w:sz w:val="26"/>
                <w:szCs w:val="26"/>
              </w:rPr>
              <w:t> </w:t>
            </w:r>
            <w:r w:rsidRPr="00784DAF">
              <w:rPr>
                <w:sz w:val="26"/>
                <w:szCs w:val="26"/>
              </w:rPr>
              <w:t>788</w:t>
            </w:r>
            <w:r w:rsidR="00BD1A59" w:rsidRPr="00784DAF">
              <w:rPr>
                <w:sz w:val="26"/>
                <w:szCs w:val="26"/>
              </w:rPr>
              <w:t>,0</w:t>
            </w:r>
          </w:p>
        </w:tc>
      </w:tr>
      <w:tr w:rsidR="00662FE2" w:rsidRPr="00784DAF" w:rsidTr="00784DAF">
        <w:tc>
          <w:tcPr>
            <w:tcW w:w="675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253" w:type="dxa"/>
            <w:vAlign w:val="center"/>
          </w:tcPr>
          <w:p w:rsidR="00662FE2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устройство автомобильных парковок (</w:t>
            </w:r>
            <w:r w:rsidR="00BD1A59" w:rsidRPr="00784DAF">
              <w:rPr>
                <w:sz w:val="26"/>
                <w:szCs w:val="26"/>
              </w:rPr>
              <w:t xml:space="preserve">дополнительных </w:t>
            </w:r>
            <w:r w:rsidRPr="00784DAF">
              <w:rPr>
                <w:sz w:val="26"/>
                <w:szCs w:val="26"/>
              </w:rPr>
              <w:t>парковочных мест)</w:t>
            </w:r>
          </w:p>
        </w:tc>
        <w:tc>
          <w:tcPr>
            <w:tcW w:w="1349" w:type="dxa"/>
            <w:vAlign w:val="center"/>
          </w:tcPr>
          <w:p w:rsidR="00662FE2" w:rsidRPr="00784DAF" w:rsidRDefault="00662FE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662FE2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303 110,7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253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и устройство водоотводных сооружений </w:t>
            </w:r>
            <w:r w:rsidR="00BD1A59" w:rsidRPr="00784DAF">
              <w:rPr>
                <w:sz w:val="26"/>
                <w:szCs w:val="26"/>
              </w:rPr>
              <w:lastRenderedPageBreak/>
              <w:t>(ливневой канализации)</w:t>
            </w:r>
          </w:p>
        </w:tc>
        <w:tc>
          <w:tcPr>
            <w:tcW w:w="1349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lastRenderedPageBreak/>
              <w:t>1</w:t>
            </w:r>
            <w:r w:rsidR="00690DD3" w:rsidRPr="00784DAF">
              <w:rPr>
                <w:sz w:val="26"/>
                <w:szCs w:val="26"/>
              </w:rPr>
              <w:t>00</w:t>
            </w:r>
            <w:r w:rsidRPr="00784DAF">
              <w:rPr>
                <w:sz w:val="26"/>
                <w:szCs w:val="26"/>
              </w:rPr>
              <w:t xml:space="preserve"> м</w:t>
            </w:r>
            <w:proofErr w:type="gramStart"/>
            <w:r w:rsidR="00662FE2" w:rsidRPr="00784DAF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="00690DD3" w:rsidRPr="00784DAF">
              <w:rPr>
                <w:sz w:val="26"/>
                <w:szCs w:val="26"/>
              </w:rPr>
              <w:t xml:space="preserve"> дворовой </w:t>
            </w:r>
            <w:r w:rsidR="00690DD3" w:rsidRPr="00784DAF">
              <w:rPr>
                <w:sz w:val="26"/>
                <w:szCs w:val="26"/>
              </w:rPr>
              <w:lastRenderedPageBreak/>
              <w:t>территории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lastRenderedPageBreak/>
              <w:t>36 828,4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4253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Устройство и оборудование детских, спортивных площадок, иных площадок </w:t>
            </w:r>
            <w:r w:rsidR="00BD1A59" w:rsidRPr="00784DAF">
              <w:rPr>
                <w:sz w:val="26"/>
                <w:szCs w:val="26"/>
              </w:rPr>
              <w:t>(размером 30х10, 12 единиц игровых и спортивных МАФ)</w:t>
            </w:r>
          </w:p>
        </w:tc>
        <w:tc>
          <w:tcPr>
            <w:tcW w:w="1349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2 469 596,3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6.</w:t>
            </w:r>
          </w:p>
        </w:tc>
        <w:tc>
          <w:tcPr>
            <w:tcW w:w="4253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Организация площадок для установки мусоросборников (2</w:t>
            </w:r>
            <w:r w:rsidR="00A22874" w:rsidRPr="00784DAF">
              <w:rPr>
                <w:sz w:val="26"/>
                <w:szCs w:val="26"/>
              </w:rPr>
              <w:t xml:space="preserve"> х 6</w:t>
            </w:r>
            <w:r w:rsidR="00BD1A59" w:rsidRPr="00784DAF">
              <w:rPr>
                <w:sz w:val="26"/>
                <w:szCs w:val="26"/>
              </w:rPr>
              <w:t>, с 4-мя контейнерами для раздельного сбора мусора</w:t>
            </w:r>
            <w:r w:rsidRPr="00784DAF">
              <w:rPr>
                <w:sz w:val="26"/>
                <w:szCs w:val="26"/>
              </w:rPr>
              <w:t>)</w:t>
            </w:r>
          </w:p>
        </w:tc>
        <w:tc>
          <w:tcPr>
            <w:tcW w:w="1349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127 308,8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7.</w:t>
            </w:r>
          </w:p>
        </w:tc>
        <w:tc>
          <w:tcPr>
            <w:tcW w:w="4253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(посадка деревьев)</w:t>
            </w:r>
          </w:p>
        </w:tc>
        <w:tc>
          <w:tcPr>
            <w:tcW w:w="1349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дерево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3 470,5</w:t>
            </w:r>
          </w:p>
        </w:tc>
      </w:tr>
      <w:tr w:rsidR="000E295D" w:rsidRPr="00784DAF" w:rsidTr="00784DAF">
        <w:tc>
          <w:tcPr>
            <w:tcW w:w="675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8.</w:t>
            </w:r>
          </w:p>
        </w:tc>
        <w:tc>
          <w:tcPr>
            <w:tcW w:w="4253" w:type="dxa"/>
            <w:vAlign w:val="center"/>
          </w:tcPr>
          <w:p w:rsidR="000E295D" w:rsidRPr="00784DAF" w:rsidRDefault="000E295D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(газоны)</w:t>
            </w:r>
          </w:p>
        </w:tc>
        <w:tc>
          <w:tcPr>
            <w:tcW w:w="1349" w:type="dxa"/>
            <w:vAlign w:val="center"/>
          </w:tcPr>
          <w:p w:rsidR="000E295D" w:rsidRPr="00784DAF" w:rsidRDefault="00662FE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м²</w:t>
            </w:r>
          </w:p>
        </w:tc>
        <w:tc>
          <w:tcPr>
            <w:tcW w:w="2909" w:type="dxa"/>
            <w:vAlign w:val="center"/>
          </w:tcPr>
          <w:p w:rsidR="000E295D" w:rsidRPr="00784DAF" w:rsidRDefault="00BD1A59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51 332,3</w:t>
            </w:r>
          </w:p>
        </w:tc>
      </w:tr>
    </w:tbl>
    <w:p w:rsidR="000E295D" w:rsidRPr="00784DAF" w:rsidRDefault="000E295D" w:rsidP="000E295D">
      <w:pPr>
        <w:jc w:val="both"/>
        <w:rPr>
          <w:sz w:val="26"/>
          <w:szCs w:val="26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F24EA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минимальный перечень работ (на 2019 год)</w:t>
      </w:r>
    </w:p>
    <w:p w:rsidR="00F24EA2" w:rsidRPr="00784DAF" w:rsidRDefault="00F24EA2" w:rsidP="00F24EA2">
      <w:pPr>
        <w:ind w:firstLine="6237"/>
        <w:jc w:val="both"/>
        <w:rPr>
          <w:sz w:val="26"/>
          <w:szCs w:val="26"/>
        </w:rPr>
      </w:pPr>
    </w:p>
    <w:p w:rsidR="00F24EA2" w:rsidRPr="00784DAF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4184"/>
        <w:gridCol w:w="1382"/>
        <w:gridCol w:w="2773"/>
      </w:tblGrid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</w:t>
            </w:r>
            <w:proofErr w:type="gramEnd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306 377,4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Обеспечение (ремонт) освещение дворовых территорий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19 192,4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скамьи </w:t>
            </w:r>
            <w:r w:rsidRPr="00784DAF">
              <w:rPr>
                <w:sz w:val="26"/>
                <w:szCs w:val="26"/>
              </w:rPr>
              <w:t>со спинкой на железобетонных ножках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15 794,6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урны для мусора </w:t>
            </w:r>
            <w:r w:rsidRPr="00784DAF">
              <w:rPr>
                <w:sz w:val="26"/>
                <w:szCs w:val="26"/>
              </w:rPr>
              <w:t>железобетонной с металлическим вкладышем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3 686,0</w:t>
            </w:r>
          </w:p>
        </w:tc>
      </w:tr>
    </w:tbl>
    <w:p w:rsidR="00F24EA2" w:rsidRPr="00784DAF" w:rsidRDefault="00F24EA2" w:rsidP="00F24EA2">
      <w:pPr>
        <w:ind w:firstLine="6237"/>
        <w:jc w:val="both"/>
        <w:rPr>
          <w:sz w:val="26"/>
          <w:szCs w:val="26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F24EA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дополнительный перечень работ (на 2019 год)</w:t>
      </w:r>
    </w:p>
    <w:p w:rsidR="00F24EA2" w:rsidRPr="00784DAF" w:rsidRDefault="00F24EA2" w:rsidP="00F24EA2">
      <w:pPr>
        <w:rPr>
          <w:sz w:val="26"/>
          <w:szCs w:val="26"/>
        </w:rPr>
      </w:pPr>
    </w:p>
    <w:p w:rsidR="00F24EA2" w:rsidRPr="00784DAF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4059"/>
        <w:gridCol w:w="1497"/>
        <w:gridCol w:w="2782"/>
      </w:tblGrid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</w:t>
            </w:r>
            <w:proofErr w:type="gramEnd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(или) устройство тротуаров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234 761,7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автомобильных дорог, образующих проезды к </w:t>
            </w:r>
            <w:r w:rsidRPr="00784DAF">
              <w:rPr>
                <w:sz w:val="26"/>
                <w:szCs w:val="26"/>
              </w:rPr>
              <w:lastRenderedPageBreak/>
              <w:t>территориям, прилегающим к многоквартирным домам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lastRenderedPageBreak/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306 377,4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устройство автомобильных парковок (дополнительных парковочных мест)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318 266,2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устройство водоотводных сооружений (ливневой канализации)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</w:t>
            </w:r>
            <w:proofErr w:type="gramStart"/>
            <w:r w:rsidRPr="00784DAF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784DAF">
              <w:rPr>
                <w:sz w:val="26"/>
                <w:szCs w:val="26"/>
              </w:rPr>
              <w:t xml:space="preserve"> дворовой территории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38 669,8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Устройство и оборудование детских, спортивных площадок, иных площадок (размером 30х10, 12 единиц игровых и спортивных МАФ)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2 593 076,1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6.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Организация площадок для установки мусоросборников (2 х 6, с 4-мя контейнерами для раздельного сбора мусора)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133 674,2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7.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(посадка деревьев)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дерево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3 644,0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8.</w:t>
            </w:r>
          </w:p>
        </w:tc>
        <w:tc>
          <w:tcPr>
            <w:tcW w:w="4253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Озеленение (газоны)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53 898,9</w:t>
            </w:r>
          </w:p>
        </w:tc>
      </w:tr>
    </w:tbl>
    <w:p w:rsidR="00F24EA2" w:rsidRPr="00784DAF" w:rsidRDefault="00F24EA2" w:rsidP="00F24EA2">
      <w:pPr>
        <w:jc w:val="both"/>
        <w:rPr>
          <w:sz w:val="26"/>
          <w:szCs w:val="26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F24EA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минимальный перечень работ (на 2020 год)</w:t>
      </w:r>
    </w:p>
    <w:p w:rsidR="00F24EA2" w:rsidRPr="00784DAF" w:rsidRDefault="00F24EA2" w:rsidP="00F24EA2">
      <w:pPr>
        <w:ind w:firstLine="6237"/>
        <w:jc w:val="both"/>
        <w:rPr>
          <w:sz w:val="26"/>
          <w:szCs w:val="26"/>
        </w:rPr>
      </w:pPr>
    </w:p>
    <w:p w:rsidR="00F24EA2" w:rsidRPr="00784DAF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4184"/>
        <w:gridCol w:w="1382"/>
        <w:gridCol w:w="2773"/>
      </w:tblGrid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</w:t>
            </w:r>
            <w:proofErr w:type="gramEnd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Стоимость ремонта асфальтобетонного покрытия дворовых проездов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322 002,6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Обеспечение (ремонт) освещение дворовых территорий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20 171,2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скамьи </w:t>
            </w:r>
            <w:r w:rsidRPr="00784DAF">
              <w:rPr>
                <w:sz w:val="26"/>
                <w:szCs w:val="26"/>
              </w:rPr>
              <w:t>со спинкой на железобетонных ножках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16 600,1</w:t>
            </w:r>
          </w:p>
        </w:tc>
      </w:tr>
      <w:tr w:rsidR="00F24EA2" w:rsidRPr="00784DAF" w:rsidTr="00784DAF">
        <w:tc>
          <w:tcPr>
            <w:tcW w:w="67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395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Стоимость установки урны для мусора </w:t>
            </w:r>
            <w:r w:rsidRPr="00784DAF">
              <w:rPr>
                <w:sz w:val="26"/>
                <w:szCs w:val="26"/>
              </w:rPr>
              <w:t>железобетонной с металлическим вкладышем</w:t>
            </w:r>
          </w:p>
        </w:tc>
        <w:tc>
          <w:tcPr>
            <w:tcW w:w="1202" w:type="dxa"/>
            <w:vAlign w:val="center"/>
          </w:tcPr>
          <w:p w:rsidR="00F24EA2" w:rsidRPr="00784DAF" w:rsidRDefault="00F24EA2" w:rsidP="00784DAF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 штука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784DAF">
            <w:pPr>
              <w:jc w:val="center"/>
              <w:rPr>
                <w:color w:val="FF0000"/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3 874,0</w:t>
            </w:r>
          </w:p>
        </w:tc>
      </w:tr>
    </w:tbl>
    <w:p w:rsidR="00F24EA2" w:rsidRPr="00784DAF" w:rsidRDefault="00F24EA2" w:rsidP="00F24EA2">
      <w:pPr>
        <w:ind w:firstLine="6237"/>
        <w:jc w:val="both"/>
        <w:rPr>
          <w:sz w:val="26"/>
          <w:szCs w:val="26"/>
        </w:rPr>
      </w:pPr>
    </w:p>
    <w:p w:rsidR="00784DAF" w:rsidRDefault="00784DAF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</w:p>
    <w:p w:rsidR="00784DAF" w:rsidRDefault="00784DAF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</w:p>
    <w:p w:rsidR="00784DAF" w:rsidRDefault="00784DAF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</w:p>
    <w:p w:rsidR="00784DAF" w:rsidRDefault="00784DAF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</w:p>
    <w:p w:rsidR="00784DAF" w:rsidRDefault="00784DAF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lastRenderedPageBreak/>
        <w:t>Нормативная стоимость</w:t>
      </w:r>
    </w:p>
    <w:p w:rsidR="00F24EA2" w:rsidRPr="00784DAF" w:rsidRDefault="00F24EA2" w:rsidP="00F24EA2">
      <w:pPr>
        <w:jc w:val="center"/>
        <w:rPr>
          <w:rFonts w:eastAsiaTheme="minorHAnsi"/>
          <w:color w:val="000000"/>
          <w:sz w:val="26"/>
          <w:szCs w:val="26"/>
          <w:lang w:eastAsia="en-US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 xml:space="preserve">(единичные расценки) работ по благоустройству дворовых территорий, </w:t>
      </w:r>
    </w:p>
    <w:p w:rsidR="00F24EA2" w:rsidRPr="00784DAF" w:rsidRDefault="00F24EA2" w:rsidP="00F24EA2">
      <w:pPr>
        <w:jc w:val="center"/>
        <w:rPr>
          <w:sz w:val="26"/>
          <w:szCs w:val="26"/>
        </w:rPr>
      </w:pPr>
      <w:r w:rsidRPr="00784DAF">
        <w:rPr>
          <w:rFonts w:eastAsiaTheme="minorHAnsi"/>
          <w:color w:val="000000"/>
          <w:sz w:val="26"/>
          <w:szCs w:val="26"/>
          <w:lang w:eastAsia="en-US"/>
        </w:rPr>
        <w:t>входящих в дополнительный перечень работ (на 2020 год)</w:t>
      </w:r>
    </w:p>
    <w:p w:rsidR="00F24EA2" w:rsidRPr="00784DAF" w:rsidRDefault="00F24EA2" w:rsidP="00F24EA2">
      <w:pPr>
        <w:rPr>
          <w:sz w:val="26"/>
          <w:szCs w:val="26"/>
        </w:rPr>
      </w:pPr>
    </w:p>
    <w:p w:rsidR="00F24EA2" w:rsidRPr="00784DAF" w:rsidRDefault="00F24EA2" w:rsidP="00BF7F1C">
      <w:pPr>
        <w:jc w:val="right"/>
        <w:rPr>
          <w:sz w:val="26"/>
          <w:szCs w:val="26"/>
        </w:rPr>
      </w:pPr>
      <w:r w:rsidRPr="00784DAF">
        <w:rPr>
          <w:sz w:val="26"/>
          <w:szCs w:val="26"/>
        </w:rPr>
        <w:t>с учетом индекса дефлятора, установленного Минэкономразвития – 1,051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4059"/>
        <w:gridCol w:w="1497"/>
        <w:gridCol w:w="2782"/>
      </w:tblGrid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п</w:t>
            </w:r>
            <w:proofErr w:type="gramEnd"/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Наименование норматива финансовых затрат на благоустройство</w:t>
            </w:r>
          </w:p>
        </w:tc>
        <w:tc>
          <w:tcPr>
            <w:tcW w:w="1349" w:type="dxa"/>
          </w:tcPr>
          <w:p w:rsidR="00F24EA2" w:rsidRPr="00784DAF" w:rsidRDefault="00F24EA2" w:rsidP="00262B7C">
            <w:pPr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2909" w:type="dxa"/>
          </w:tcPr>
          <w:p w:rsidR="00F24EA2" w:rsidRPr="00784DAF" w:rsidRDefault="00F24EA2" w:rsidP="00262B7C">
            <w:pPr>
              <w:jc w:val="both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Нормативы финансовых затрат на 1 единицу измерения, с учетом НДС (руб.)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и (или) устройство тротуаров 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246 734,5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автомобильных дорог, образующих проезды к территориям, прилегающим к многоквартирным домам 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322 002,6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Ремонт и устройство автомобильных парковок (дополнительных парковочных мест) 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jc w:val="center"/>
              <w:rPr>
                <w:sz w:val="26"/>
                <w:szCs w:val="26"/>
              </w:rPr>
            </w:pPr>
            <w:r w:rsidRPr="00784DAF">
              <w:rPr>
                <w:rFonts w:eastAsiaTheme="minorHAnsi"/>
                <w:color w:val="000000"/>
                <w:sz w:val="26"/>
                <w:szCs w:val="26"/>
                <w:lang w:eastAsia="en-US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334 497,8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Ремонт и устройство водоотводных сооружений (ливневой канализации)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</w:t>
            </w:r>
            <w:proofErr w:type="gramStart"/>
            <w:r w:rsidRPr="00784DAF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784DAF">
              <w:rPr>
                <w:sz w:val="26"/>
                <w:szCs w:val="26"/>
              </w:rPr>
              <w:t xml:space="preserve"> дворовой территории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40 642,0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Устройство и оборудование детских, спортивных площадок, иных площадок (размером 30х10, 12 единиц игровых и спортивных МАФ)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2 725 323,0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6.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Организация площадок для установки мусоросборников (2 х 6, с 4-мя контейнерами для раздельного сбора мусора) 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площадка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140 491,6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7.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Озеленение (посадка деревьев) 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 дерево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3 829,8</w:t>
            </w:r>
          </w:p>
        </w:tc>
      </w:tr>
      <w:tr w:rsidR="00F24EA2" w:rsidRPr="00784DAF" w:rsidTr="00262B7C">
        <w:tc>
          <w:tcPr>
            <w:tcW w:w="675" w:type="dxa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8.</w:t>
            </w:r>
          </w:p>
        </w:tc>
        <w:tc>
          <w:tcPr>
            <w:tcW w:w="4253" w:type="dxa"/>
          </w:tcPr>
          <w:p w:rsidR="00F24EA2" w:rsidRPr="00784DAF" w:rsidRDefault="00F24EA2" w:rsidP="00262B7C">
            <w:pPr>
              <w:pStyle w:val="Default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 xml:space="preserve">Озеленение (газоны) </w:t>
            </w:r>
          </w:p>
        </w:tc>
        <w:tc>
          <w:tcPr>
            <w:tcW w:w="134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100 м²</w:t>
            </w:r>
          </w:p>
        </w:tc>
        <w:tc>
          <w:tcPr>
            <w:tcW w:w="2909" w:type="dxa"/>
            <w:vAlign w:val="center"/>
          </w:tcPr>
          <w:p w:rsidR="00F24EA2" w:rsidRPr="00784DAF" w:rsidRDefault="00F24EA2" w:rsidP="00262B7C">
            <w:pPr>
              <w:pStyle w:val="Default"/>
              <w:jc w:val="center"/>
              <w:rPr>
                <w:sz w:val="26"/>
                <w:szCs w:val="26"/>
              </w:rPr>
            </w:pPr>
            <w:r w:rsidRPr="00784DAF">
              <w:rPr>
                <w:sz w:val="26"/>
                <w:szCs w:val="26"/>
              </w:rPr>
              <w:t>56 647,6</w:t>
            </w:r>
          </w:p>
        </w:tc>
      </w:tr>
    </w:tbl>
    <w:p w:rsidR="00F24EA2" w:rsidRPr="00784DAF" w:rsidRDefault="00F24EA2">
      <w:pPr>
        <w:rPr>
          <w:sz w:val="26"/>
          <w:szCs w:val="26"/>
        </w:rPr>
      </w:pPr>
    </w:p>
    <w:sectPr w:rsidR="00F24EA2" w:rsidRPr="00784DAF" w:rsidSect="00BF7F1C">
      <w:pgSz w:w="11906" w:h="16838"/>
      <w:pgMar w:top="1134" w:right="567" w:bottom="1276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5D"/>
    <w:rsid w:val="00000C3E"/>
    <w:rsid w:val="00001937"/>
    <w:rsid w:val="00005D36"/>
    <w:rsid w:val="00006990"/>
    <w:rsid w:val="00007A7B"/>
    <w:rsid w:val="00012655"/>
    <w:rsid w:val="0001579F"/>
    <w:rsid w:val="00016367"/>
    <w:rsid w:val="0002208B"/>
    <w:rsid w:val="00024498"/>
    <w:rsid w:val="00026A84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6977"/>
    <w:rsid w:val="00056E5D"/>
    <w:rsid w:val="00060E5C"/>
    <w:rsid w:val="00064E6E"/>
    <w:rsid w:val="00066E1E"/>
    <w:rsid w:val="000726A0"/>
    <w:rsid w:val="000758D9"/>
    <w:rsid w:val="00077709"/>
    <w:rsid w:val="0008004F"/>
    <w:rsid w:val="00080E23"/>
    <w:rsid w:val="000820A2"/>
    <w:rsid w:val="00082291"/>
    <w:rsid w:val="00084115"/>
    <w:rsid w:val="0008428E"/>
    <w:rsid w:val="0008513A"/>
    <w:rsid w:val="00087A9D"/>
    <w:rsid w:val="000A04D2"/>
    <w:rsid w:val="000A2DFB"/>
    <w:rsid w:val="000A5C4D"/>
    <w:rsid w:val="000A7701"/>
    <w:rsid w:val="000C3B9C"/>
    <w:rsid w:val="000C43E4"/>
    <w:rsid w:val="000C5BAA"/>
    <w:rsid w:val="000D215D"/>
    <w:rsid w:val="000D580D"/>
    <w:rsid w:val="000D706A"/>
    <w:rsid w:val="000E0B72"/>
    <w:rsid w:val="000E26D5"/>
    <w:rsid w:val="000E295D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4B2C"/>
    <w:rsid w:val="0010525D"/>
    <w:rsid w:val="001056F5"/>
    <w:rsid w:val="0010600D"/>
    <w:rsid w:val="00113282"/>
    <w:rsid w:val="00116123"/>
    <w:rsid w:val="001173BB"/>
    <w:rsid w:val="0012109A"/>
    <w:rsid w:val="001255BA"/>
    <w:rsid w:val="00125913"/>
    <w:rsid w:val="00126430"/>
    <w:rsid w:val="00131290"/>
    <w:rsid w:val="00132050"/>
    <w:rsid w:val="00133BDA"/>
    <w:rsid w:val="00134646"/>
    <w:rsid w:val="00137587"/>
    <w:rsid w:val="00140644"/>
    <w:rsid w:val="00141ED3"/>
    <w:rsid w:val="001441D1"/>
    <w:rsid w:val="00144BE7"/>
    <w:rsid w:val="00145BC7"/>
    <w:rsid w:val="00150D35"/>
    <w:rsid w:val="00151A34"/>
    <w:rsid w:val="001526E9"/>
    <w:rsid w:val="0015493D"/>
    <w:rsid w:val="00155B37"/>
    <w:rsid w:val="00163F88"/>
    <w:rsid w:val="00164E88"/>
    <w:rsid w:val="00165FA1"/>
    <w:rsid w:val="00166F1D"/>
    <w:rsid w:val="001726EA"/>
    <w:rsid w:val="00173816"/>
    <w:rsid w:val="00174F3D"/>
    <w:rsid w:val="00175F86"/>
    <w:rsid w:val="001764E7"/>
    <w:rsid w:val="001772F9"/>
    <w:rsid w:val="00182308"/>
    <w:rsid w:val="001847E3"/>
    <w:rsid w:val="001861C2"/>
    <w:rsid w:val="00191967"/>
    <w:rsid w:val="00192097"/>
    <w:rsid w:val="001A2C08"/>
    <w:rsid w:val="001B0AB3"/>
    <w:rsid w:val="001B393B"/>
    <w:rsid w:val="001C43DE"/>
    <w:rsid w:val="001C70FF"/>
    <w:rsid w:val="001C7262"/>
    <w:rsid w:val="001D02CB"/>
    <w:rsid w:val="001D0646"/>
    <w:rsid w:val="001D0A0D"/>
    <w:rsid w:val="001D0B1A"/>
    <w:rsid w:val="001D31AA"/>
    <w:rsid w:val="001D59DC"/>
    <w:rsid w:val="001E31C8"/>
    <w:rsid w:val="001E6219"/>
    <w:rsid w:val="001E70D4"/>
    <w:rsid w:val="001F27C7"/>
    <w:rsid w:val="001F3DC9"/>
    <w:rsid w:val="001F66C4"/>
    <w:rsid w:val="001F7066"/>
    <w:rsid w:val="001F7536"/>
    <w:rsid w:val="0020166A"/>
    <w:rsid w:val="00202293"/>
    <w:rsid w:val="00207727"/>
    <w:rsid w:val="00213AB4"/>
    <w:rsid w:val="002239C5"/>
    <w:rsid w:val="00231119"/>
    <w:rsid w:val="002372EC"/>
    <w:rsid w:val="002403C0"/>
    <w:rsid w:val="002407D2"/>
    <w:rsid w:val="0024594E"/>
    <w:rsid w:val="0025149E"/>
    <w:rsid w:val="00252E8E"/>
    <w:rsid w:val="002564BF"/>
    <w:rsid w:val="0026044E"/>
    <w:rsid w:val="002604DD"/>
    <w:rsid w:val="00262F70"/>
    <w:rsid w:val="002657FC"/>
    <w:rsid w:val="002765CD"/>
    <w:rsid w:val="0027687B"/>
    <w:rsid w:val="00276B64"/>
    <w:rsid w:val="00277BDC"/>
    <w:rsid w:val="0028180E"/>
    <w:rsid w:val="00282092"/>
    <w:rsid w:val="00285083"/>
    <w:rsid w:val="00290782"/>
    <w:rsid w:val="00290A1C"/>
    <w:rsid w:val="00295A40"/>
    <w:rsid w:val="0029723B"/>
    <w:rsid w:val="002A0ACF"/>
    <w:rsid w:val="002A1A3E"/>
    <w:rsid w:val="002A4E07"/>
    <w:rsid w:val="002A4E08"/>
    <w:rsid w:val="002B2386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E03FE"/>
    <w:rsid w:val="002E16F4"/>
    <w:rsid w:val="002E4DCB"/>
    <w:rsid w:val="002E5541"/>
    <w:rsid w:val="002F151A"/>
    <w:rsid w:val="002F2BBD"/>
    <w:rsid w:val="002F4143"/>
    <w:rsid w:val="002F501C"/>
    <w:rsid w:val="002F58B0"/>
    <w:rsid w:val="002F5A1B"/>
    <w:rsid w:val="00300DE0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303D2"/>
    <w:rsid w:val="00330B85"/>
    <w:rsid w:val="00331A0E"/>
    <w:rsid w:val="0033346A"/>
    <w:rsid w:val="003345BD"/>
    <w:rsid w:val="003359B2"/>
    <w:rsid w:val="00337038"/>
    <w:rsid w:val="003446F1"/>
    <w:rsid w:val="0034607C"/>
    <w:rsid w:val="00346D73"/>
    <w:rsid w:val="00355EFC"/>
    <w:rsid w:val="003566F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3406"/>
    <w:rsid w:val="00395269"/>
    <w:rsid w:val="003A4E1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D0C0E"/>
    <w:rsid w:val="003D44D4"/>
    <w:rsid w:val="003D4780"/>
    <w:rsid w:val="003D488E"/>
    <w:rsid w:val="003E11D2"/>
    <w:rsid w:val="003E1947"/>
    <w:rsid w:val="003E2239"/>
    <w:rsid w:val="003E33E9"/>
    <w:rsid w:val="003E372C"/>
    <w:rsid w:val="003E4138"/>
    <w:rsid w:val="003E5588"/>
    <w:rsid w:val="003E5F1F"/>
    <w:rsid w:val="003F4784"/>
    <w:rsid w:val="003F4E9A"/>
    <w:rsid w:val="0040036B"/>
    <w:rsid w:val="00400BEE"/>
    <w:rsid w:val="00400D40"/>
    <w:rsid w:val="004034D2"/>
    <w:rsid w:val="00404ACC"/>
    <w:rsid w:val="004078D2"/>
    <w:rsid w:val="0041012B"/>
    <w:rsid w:val="00412066"/>
    <w:rsid w:val="00414E13"/>
    <w:rsid w:val="00415DA4"/>
    <w:rsid w:val="004268AA"/>
    <w:rsid w:val="00426F06"/>
    <w:rsid w:val="004329A0"/>
    <w:rsid w:val="004343D1"/>
    <w:rsid w:val="0043464A"/>
    <w:rsid w:val="00434BF4"/>
    <w:rsid w:val="00443E24"/>
    <w:rsid w:val="00444ACC"/>
    <w:rsid w:val="00447AD7"/>
    <w:rsid w:val="00455577"/>
    <w:rsid w:val="004625C9"/>
    <w:rsid w:val="00462A25"/>
    <w:rsid w:val="00464518"/>
    <w:rsid w:val="004657DA"/>
    <w:rsid w:val="004727A9"/>
    <w:rsid w:val="00484569"/>
    <w:rsid w:val="0049127F"/>
    <w:rsid w:val="004933C6"/>
    <w:rsid w:val="00495AD0"/>
    <w:rsid w:val="00497309"/>
    <w:rsid w:val="004A34FC"/>
    <w:rsid w:val="004A5779"/>
    <w:rsid w:val="004A6775"/>
    <w:rsid w:val="004B034D"/>
    <w:rsid w:val="004B45B3"/>
    <w:rsid w:val="004B6E73"/>
    <w:rsid w:val="004D11DD"/>
    <w:rsid w:val="004D3647"/>
    <w:rsid w:val="004D3B8C"/>
    <w:rsid w:val="004D3DB7"/>
    <w:rsid w:val="004D68F0"/>
    <w:rsid w:val="004E64E5"/>
    <w:rsid w:val="004E6740"/>
    <w:rsid w:val="004E7A15"/>
    <w:rsid w:val="004F1FD0"/>
    <w:rsid w:val="004F29AC"/>
    <w:rsid w:val="004F369C"/>
    <w:rsid w:val="004F390F"/>
    <w:rsid w:val="004F3CAD"/>
    <w:rsid w:val="005007ED"/>
    <w:rsid w:val="00500A3A"/>
    <w:rsid w:val="00501760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405B6"/>
    <w:rsid w:val="00541880"/>
    <w:rsid w:val="00543536"/>
    <w:rsid w:val="005461FD"/>
    <w:rsid w:val="005477C3"/>
    <w:rsid w:val="00552CC0"/>
    <w:rsid w:val="005544D0"/>
    <w:rsid w:val="00554D36"/>
    <w:rsid w:val="00555846"/>
    <w:rsid w:val="00566E0A"/>
    <w:rsid w:val="00567BFD"/>
    <w:rsid w:val="00570021"/>
    <w:rsid w:val="005771E6"/>
    <w:rsid w:val="00581F8E"/>
    <w:rsid w:val="00584503"/>
    <w:rsid w:val="00591684"/>
    <w:rsid w:val="005955AD"/>
    <w:rsid w:val="00596641"/>
    <w:rsid w:val="005976FC"/>
    <w:rsid w:val="00597A55"/>
    <w:rsid w:val="005A0812"/>
    <w:rsid w:val="005A3FFE"/>
    <w:rsid w:val="005A4F19"/>
    <w:rsid w:val="005A614B"/>
    <w:rsid w:val="005A6166"/>
    <w:rsid w:val="005A66FB"/>
    <w:rsid w:val="005B5E7C"/>
    <w:rsid w:val="005C29B8"/>
    <w:rsid w:val="005D03D8"/>
    <w:rsid w:val="005D0A91"/>
    <w:rsid w:val="005D7114"/>
    <w:rsid w:val="005D7DFC"/>
    <w:rsid w:val="005E14AD"/>
    <w:rsid w:val="005E3FFF"/>
    <w:rsid w:val="005F18A7"/>
    <w:rsid w:val="005F6235"/>
    <w:rsid w:val="005F741D"/>
    <w:rsid w:val="0060168E"/>
    <w:rsid w:val="00605C13"/>
    <w:rsid w:val="00610287"/>
    <w:rsid w:val="00625D4A"/>
    <w:rsid w:val="00626054"/>
    <w:rsid w:val="006303BA"/>
    <w:rsid w:val="00633F6D"/>
    <w:rsid w:val="00640A3A"/>
    <w:rsid w:val="006514B9"/>
    <w:rsid w:val="0065150E"/>
    <w:rsid w:val="006522D9"/>
    <w:rsid w:val="006540AE"/>
    <w:rsid w:val="0065467C"/>
    <w:rsid w:val="00654858"/>
    <w:rsid w:val="00654DF0"/>
    <w:rsid w:val="00657271"/>
    <w:rsid w:val="00657F73"/>
    <w:rsid w:val="00660116"/>
    <w:rsid w:val="006602D6"/>
    <w:rsid w:val="00661253"/>
    <w:rsid w:val="00662FE2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4851"/>
    <w:rsid w:val="0068758F"/>
    <w:rsid w:val="00687CD4"/>
    <w:rsid w:val="00690DD3"/>
    <w:rsid w:val="00693B2D"/>
    <w:rsid w:val="00696EF8"/>
    <w:rsid w:val="006A0C1E"/>
    <w:rsid w:val="006A70BE"/>
    <w:rsid w:val="006B0912"/>
    <w:rsid w:val="006B13FD"/>
    <w:rsid w:val="006B1F23"/>
    <w:rsid w:val="006B2C3E"/>
    <w:rsid w:val="006B4DBC"/>
    <w:rsid w:val="006C2EE6"/>
    <w:rsid w:val="006C3009"/>
    <w:rsid w:val="006D27E8"/>
    <w:rsid w:val="006D45D6"/>
    <w:rsid w:val="006D511A"/>
    <w:rsid w:val="006D5FC6"/>
    <w:rsid w:val="006E2F85"/>
    <w:rsid w:val="006E4C05"/>
    <w:rsid w:val="006E6652"/>
    <w:rsid w:val="006E6BA2"/>
    <w:rsid w:val="006F178C"/>
    <w:rsid w:val="006F3A6B"/>
    <w:rsid w:val="006F498D"/>
    <w:rsid w:val="006F5641"/>
    <w:rsid w:val="006F6EBE"/>
    <w:rsid w:val="0070176D"/>
    <w:rsid w:val="00701B77"/>
    <w:rsid w:val="00703D3F"/>
    <w:rsid w:val="00704478"/>
    <w:rsid w:val="00710947"/>
    <w:rsid w:val="00713B11"/>
    <w:rsid w:val="00713FDE"/>
    <w:rsid w:val="007156BD"/>
    <w:rsid w:val="00715C5C"/>
    <w:rsid w:val="007200C8"/>
    <w:rsid w:val="00724E7C"/>
    <w:rsid w:val="00726C83"/>
    <w:rsid w:val="007322F6"/>
    <w:rsid w:val="0073253A"/>
    <w:rsid w:val="0073416F"/>
    <w:rsid w:val="007400A3"/>
    <w:rsid w:val="00743B0C"/>
    <w:rsid w:val="007444F0"/>
    <w:rsid w:val="00744C80"/>
    <w:rsid w:val="00754CE2"/>
    <w:rsid w:val="00755585"/>
    <w:rsid w:val="00757A5F"/>
    <w:rsid w:val="00761FD5"/>
    <w:rsid w:val="007629BA"/>
    <w:rsid w:val="007632C9"/>
    <w:rsid w:val="00764065"/>
    <w:rsid w:val="0076675B"/>
    <w:rsid w:val="00766A2D"/>
    <w:rsid w:val="007710A8"/>
    <w:rsid w:val="0077178F"/>
    <w:rsid w:val="00775012"/>
    <w:rsid w:val="00775968"/>
    <w:rsid w:val="007820D5"/>
    <w:rsid w:val="0078234B"/>
    <w:rsid w:val="0078270B"/>
    <w:rsid w:val="00784DAF"/>
    <w:rsid w:val="0078692B"/>
    <w:rsid w:val="0079041C"/>
    <w:rsid w:val="00791AB1"/>
    <w:rsid w:val="00792157"/>
    <w:rsid w:val="00792796"/>
    <w:rsid w:val="007938C5"/>
    <w:rsid w:val="00794DE1"/>
    <w:rsid w:val="007A0256"/>
    <w:rsid w:val="007A5C07"/>
    <w:rsid w:val="007A785A"/>
    <w:rsid w:val="007B0DF7"/>
    <w:rsid w:val="007B4677"/>
    <w:rsid w:val="007B6701"/>
    <w:rsid w:val="007B74D0"/>
    <w:rsid w:val="007C0F84"/>
    <w:rsid w:val="007C1F7F"/>
    <w:rsid w:val="007C63B8"/>
    <w:rsid w:val="007D178F"/>
    <w:rsid w:val="007D420C"/>
    <w:rsid w:val="007E353D"/>
    <w:rsid w:val="007E392E"/>
    <w:rsid w:val="007E7BE7"/>
    <w:rsid w:val="007F0465"/>
    <w:rsid w:val="007F0F1A"/>
    <w:rsid w:val="007F3D61"/>
    <w:rsid w:val="007F5415"/>
    <w:rsid w:val="007F6C6B"/>
    <w:rsid w:val="008012D9"/>
    <w:rsid w:val="008021B8"/>
    <w:rsid w:val="008035F6"/>
    <w:rsid w:val="0080490F"/>
    <w:rsid w:val="00805891"/>
    <w:rsid w:val="00810EAA"/>
    <w:rsid w:val="00812C0D"/>
    <w:rsid w:val="00812CE7"/>
    <w:rsid w:val="00814561"/>
    <w:rsid w:val="008203B1"/>
    <w:rsid w:val="00820F83"/>
    <w:rsid w:val="008217CE"/>
    <w:rsid w:val="00826DFB"/>
    <w:rsid w:val="00827703"/>
    <w:rsid w:val="00832A7E"/>
    <w:rsid w:val="00837C56"/>
    <w:rsid w:val="00841305"/>
    <w:rsid w:val="00843AFE"/>
    <w:rsid w:val="00850F29"/>
    <w:rsid w:val="008545C6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6AEA"/>
    <w:rsid w:val="008844CE"/>
    <w:rsid w:val="0088553C"/>
    <w:rsid w:val="00890353"/>
    <w:rsid w:val="008921E2"/>
    <w:rsid w:val="00893826"/>
    <w:rsid w:val="0089512D"/>
    <w:rsid w:val="008953F2"/>
    <w:rsid w:val="008978C8"/>
    <w:rsid w:val="008A05DE"/>
    <w:rsid w:val="008A1FA7"/>
    <w:rsid w:val="008A2915"/>
    <w:rsid w:val="008A6F96"/>
    <w:rsid w:val="008A78D7"/>
    <w:rsid w:val="008B0684"/>
    <w:rsid w:val="008B1241"/>
    <w:rsid w:val="008B1A11"/>
    <w:rsid w:val="008B203F"/>
    <w:rsid w:val="008B4297"/>
    <w:rsid w:val="008B6F33"/>
    <w:rsid w:val="008B7225"/>
    <w:rsid w:val="008C0632"/>
    <w:rsid w:val="008C5F5E"/>
    <w:rsid w:val="008C6FC5"/>
    <w:rsid w:val="008C7A6D"/>
    <w:rsid w:val="008D5A05"/>
    <w:rsid w:val="008D64DC"/>
    <w:rsid w:val="008D67BC"/>
    <w:rsid w:val="008D74E1"/>
    <w:rsid w:val="008E0605"/>
    <w:rsid w:val="008E17C5"/>
    <w:rsid w:val="008E3908"/>
    <w:rsid w:val="008E6AF6"/>
    <w:rsid w:val="008E73CE"/>
    <w:rsid w:val="008F269B"/>
    <w:rsid w:val="008F7FDE"/>
    <w:rsid w:val="009013CA"/>
    <w:rsid w:val="00902188"/>
    <w:rsid w:val="0090278E"/>
    <w:rsid w:val="00902BF6"/>
    <w:rsid w:val="00905A04"/>
    <w:rsid w:val="009074CB"/>
    <w:rsid w:val="00907FE7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423E"/>
    <w:rsid w:val="00936FCB"/>
    <w:rsid w:val="009376E0"/>
    <w:rsid w:val="00940B31"/>
    <w:rsid w:val="00941EE1"/>
    <w:rsid w:val="00942719"/>
    <w:rsid w:val="00947F82"/>
    <w:rsid w:val="00952F26"/>
    <w:rsid w:val="0095403D"/>
    <w:rsid w:val="00957966"/>
    <w:rsid w:val="00960350"/>
    <w:rsid w:val="00963AA0"/>
    <w:rsid w:val="009652F1"/>
    <w:rsid w:val="009677E0"/>
    <w:rsid w:val="0097177B"/>
    <w:rsid w:val="00974C52"/>
    <w:rsid w:val="00976CDD"/>
    <w:rsid w:val="00985391"/>
    <w:rsid w:val="009906D2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4030"/>
    <w:rsid w:val="009B4267"/>
    <w:rsid w:val="009C0136"/>
    <w:rsid w:val="009C362E"/>
    <w:rsid w:val="009C36D9"/>
    <w:rsid w:val="009C4A7E"/>
    <w:rsid w:val="009C4C81"/>
    <w:rsid w:val="009C64B2"/>
    <w:rsid w:val="009C654A"/>
    <w:rsid w:val="009C7602"/>
    <w:rsid w:val="009D2841"/>
    <w:rsid w:val="009D4CE8"/>
    <w:rsid w:val="009D695E"/>
    <w:rsid w:val="009F263E"/>
    <w:rsid w:val="009F4822"/>
    <w:rsid w:val="009F5BF4"/>
    <w:rsid w:val="00A05B7C"/>
    <w:rsid w:val="00A11941"/>
    <w:rsid w:val="00A14B83"/>
    <w:rsid w:val="00A2148C"/>
    <w:rsid w:val="00A22874"/>
    <w:rsid w:val="00A228B7"/>
    <w:rsid w:val="00A22ED8"/>
    <w:rsid w:val="00A22F40"/>
    <w:rsid w:val="00A235E8"/>
    <w:rsid w:val="00A24206"/>
    <w:rsid w:val="00A2708C"/>
    <w:rsid w:val="00A27682"/>
    <w:rsid w:val="00A27A85"/>
    <w:rsid w:val="00A33E38"/>
    <w:rsid w:val="00A35895"/>
    <w:rsid w:val="00A375AB"/>
    <w:rsid w:val="00A411D1"/>
    <w:rsid w:val="00A415B4"/>
    <w:rsid w:val="00A42129"/>
    <w:rsid w:val="00A43C49"/>
    <w:rsid w:val="00A44757"/>
    <w:rsid w:val="00A458F9"/>
    <w:rsid w:val="00A51667"/>
    <w:rsid w:val="00A52729"/>
    <w:rsid w:val="00A52E3E"/>
    <w:rsid w:val="00A544C1"/>
    <w:rsid w:val="00A60394"/>
    <w:rsid w:val="00A609FB"/>
    <w:rsid w:val="00A7197E"/>
    <w:rsid w:val="00A74616"/>
    <w:rsid w:val="00A74CEE"/>
    <w:rsid w:val="00A75A77"/>
    <w:rsid w:val="00A82CEF"/>
    <w:rsid w:val="00A941D1"/>
    <w:rsid w:val="00A94A85"/>
    <w:rsid w:val="00A951F3"/>
    <w:rsid w:val="00A959EF"/>
    <w:rsid w:val="00AA140D"/>
    <w:rsid w:val="00AA4F6C"/>
    <w:rsid w:val="00AA50F8"/>
    <w:rsid w:val="00AA6C43"/>
    <w:rsid w:val="00AA79AC"/>
    <w:rsid w:val="00AB1DB3"/>
    <w:rsid w:val="00AB5E4D"/>
    <w:rsid w:val="00AC3132"/>
    <w:rsid w:val="00AC317A"/>
    <w:rsid w:val="00AD1876"/>
    <w:rsid w:val="00AD1B8C"/>
    <w:rsid w:val="00AD41E2"/>
    <w:rsid w:val="00AE0728"/>
    <w:rsid w:val="00AE4A3C"/>
    <w:rsid w:val="00AF013F"/>
    <w:rsid w:val="00AF0971"/>
    <w:rsid w:val="00AF410E"/>
    <w:rsid w:val="00AF66DE"/>
    <w:rsid w:val="00AF7A0E"/>
    <w:rsid w:val="00B00256"/>
    <w:rsid w:val="00B00C3F"/>
    <w:rsid w:val="00B02618"/>
    <w:rsid w:val="00B05A2B"/>
    <w:rsid w:val="00B06F64"/>
    <w:rsid w:val="00B07912"/>
    <w:rsid w:val="00B10A64"/>
    <w:rsid w:val="00B12211"/>
    <w:rsid w:val="00B21E76"/>
    <w:rsid w:val="00B22986"/>
    <w:rsid w:val="00B239C3"/>
    <w:rsid w:val="00B24080"/>
    <w:rsid w:val="00B27267"/>
    <w:rsid w:val="00B311E1"/>
    <w:rsid w:val="00B34232"/>
    <w:rsid w:val="00B35A29"/>
    <w:rsid w:val="00B360DB"/>
    <w:rsid w:val="00B37BA1"/>
    <w:rsid w:val="00B37BF6"/>
    <w:rsid w:val="00B42A14"/>
    <w:rsid w:val="00B4700E"/>
    <w:rsid w:val="00B52510"/>
    <w:rsid w:val="00B549EA"/>
    <w:rsid w:val="00B54A59"/>
    <w:rsid w:val="00B55C56"/>
    <w:rsid w:val="00B55DF4"/>
    <w:rsid w:val="00B5650D"/>
    <w:rsid w:val="00B5778E"/>
    <w:rsid w:val="00B61EF7"/>
    <w:rsid w:val="00B67A7B"/>
    <w:rsid w:val="00B70E9E"/>
    <w:rsid w:val="00B73D85"/>
    <w:rsid w:val="00B74F7D"/>
    <w:rsid w:val="00B76563"/>
    <w:rsid w:val="00B80DD7"/>
    <w:rsid w:val="00B8210D"/>
    <w:rsid w:val="00B83D64"/>
    <w:rsid w:val="00B85947"/>
    <w:rsid w:val="00B85CC3"/>
    <w:rsid w:val="00B8696F"/>
    <w:rsid w:val="00B909AC"/>
    <w:rsid w:val="00B9459C"/>
    <w:rsid w:val="00B9764F"/>
    <w:rsid w:val="00BA36D5"/>
    <w:rsid w:val="00BA441E"/>
    <w:rsid w:val="00BA4807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79B9"/>
    <w:rsid w:val="00BB7B4B"/>
    <w:rsid w:val="00BC3524"/>
    <w:rsid w:val="00BD004F"/>
    <w:rsid w:val="00BD0859"/>
    <w:rsid w:val="00BD1662"/>
    <w:rsid w:val="00BD1A59"/>
    <w:rsid w:val="00BD1EB7"/>
    <w:rsid w:val="00BD31B1"/>
    <w:rsid w:val="00BD337B"/>
    <w:rsid w:val="00BD4131"/>
    <w:rsid w:val="00BD67E4"/>
    <w:rsid w:val="00BD7C62"/>
    <w:rsid w:val="00BE0A3E"/>
    <w:rsid w:val="00BE31AB"/>
    <w:rsid w:val="00BE4014"/>
    <w:rsid w:val="00BE5567"/>
    <w:rsid w:val="00BE795C"/>
    <w:rsid w:val="00BF6348"/>
    <w:rsid w:val="00BF7F1C"/>
    <w:rsid w:val="00C007E2"/>
    <w:rsid w:val="00C03AC6"/>
    <w:rsid w:val="00C03E6A"/>
    <w:rsid w:val="00C0580B"/>
    <w:rsid w:val="00C10FF3"/>
    <w:rsid w:val="00C13BFE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40C12"/>
    <w:rsid w:val="00C453F8"/>
    <w:rsid w:val="00C47C58"/>
    <w:rsid w:val="00C55E3E"/>
    <w:rsid w:val="00C5750F"/>
    <w:rsid w:val="00C61858"/>
    <w:rsid w:val="00C61E3B"/>
    <w:rsid w:val="00C70A9A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3579"/>
    <w:rsid w:val="00C93959"/>
    <w:rsid w:val="00C94AD4"/>
    <w:rsid w:val="00C96614"/>
    <w:rsid w:val="00C97AA8"/>
    <w:rsid w:val="00C97C3F"/>
    <w:rsid w:val="00CA0CAC"/>
    <w:rsid w:val="00CA245E"/>
    <w:rsid w:val="00CA25C0"/>
    <w:rsid w:val="00CA60C2"/>
    <w:rsid w:val="00CA6C99"/>
    <w:rsid w:val="00CB0406"/>
    <w:rsid w:val="00CB1934"/>
    <w:rsid w:val="00CB1B74"/>
    <w:rsid w:val="00CB3124"/>
    <w:rsid w:val="00CB56A4"/>
    <w:rsid w:val="00CB654F"/>
    <w:rsid w:val="00CB726B"/>
    <w:rsid w:val="00CC1E00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E0D0F"/>
    <w:rsid w:val="00CE2E0A"/>
    <w:rsid w:val="00CE43E2"/>
    <w:rsid w:val="00CE5F9B"/>
    <w:rsid w:val="00CE6ED7"/>
    <w:rsid w:val="00CF014B"/>
    <w:rsid w:val="00CF1005"/>
    <w:rsid w:val="00CF3413"/>
    <w:rsid w:val="00CF380C"/>
    <w:rsid w:val="00CF389E"/>
    <w:rsid w:val="00CF6332"/>
    <w:rsid w:val="00D023A7"/>
    <w:rsid w:val="00D04196"/>
    <w:rsid w:val="00D04785"/>
    <w:rsid w:val="00D04BFD"/>
    <w:rsid w:val="00D06CBF"/>
    <w:rsid w:val="00D07614"/>
    <w:rsid w:val="00D07CF4"/>
    <w:rsid w:val="00D1221A"/>
    <w:rsid w:val="00D14209"/>
    <w:rsid w:val="00D14D89"/>
    <w:rsid w:val="00D15020"/>
    <w:rsid w:val="00D15A27"/>
    <w:rsid w:val="00D21A5E"/>
    <w:rsid w:val="00D310C4"/>
    <w:rsid w:val="00D3129F"/>
    <w:rsid w:val="00D31818"/>
    <w:rsid w:val="00D32C39"/>
    <w:rsid w:val="00D3449F"/>
    <w:rsid w:val="00D34549"/>
    <w:rsid w:val="00D412C5"/>
    <w:rsid w:val="00D440FB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3760"/>
    <w:rsid w:val="00D54C09"/>
    <w:rsid w:val="00D557DF"/>
    <w:rsid w:val="00D5669D"/>
    <w:rsid w:val="00D57F14"/>
    <w:rsid w:val="00D61955"/>
    <w:rsid w:val="00D61963"/>
    <w:rsid w:val="00D70B0E"/>
    <w:rsid w:val="00D7106C"/>
    <w:rsid w:val="00D71E87"/>
    <w:rsid w:val="00D72AC8"/>
    <w:rsid w:val="00D74D46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A76"/>
    <w:rsid w:val="00DB6184"/>
    <w:rsid w:val="00DC3151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E01D65"/>
    <w:rsid w:val="00E03215"/>
    <w:rsid w:val="00E11430"/>
    <w:rsid w:val="00E151CD"/>
    <w:rsid w:val="00E159A0"/>
    <w:rsid w:val="00E17F39"/>
    <w:rsid w:val="00E208B4"/>
    <w:rsid w:val="00E2114B"/>
    <w:rsid w:val="00E2494A"/>
    <w:rsid w:val="00E251A7"/>
    <w:rsid w:val="00E25E78"/>
    <w:rsid w:val="00E27B33"/>
    <w:rsid w:val="00E27E5E"/>
    <w:rsid w:val="00E373A7"/>
    <w:rsid w:val="00E37E56"/>
    <w:rsid w:val="00E43D20"/>
    <w:rsid w:val="00E467BF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34BF"/>
    <w:rsid w:val="00E8359A"/>
    <w:rsid w:val="00E8670A"/>
    <w:rsid w:val="00E86FE6"/>
    <w:rsid w:val="00E872B1"/>
    <w:rsid w:val="00E92D97"/>
    <w:rsid w:val="00E95D79"/>
    <w:rsid w:val="00E967FD"/>
    <w:rsid w:val="00E9737A"/>
    <w:rsid w:val="00EA1924"/>
    <w:rsid w:val="00EA447F"/>
    <w:rsid w:val="00EC3A2C"/>
    <w:rsid w:val="00ED29D3"/>
    <w:rsid w:val="00ED69E5"/>
    <w:rsid w:val="00EE0E83"/>
    <w:rsid w:val="00EE21C4"/>
    <w:rsid w:val="00EE3043"/>
    <w:rsid w:val="00EF0C96"/>
    <w:rsid w:val="00EF0E85"/>
    <w:rsid w:val="00EF18F8"/>
    <w:rsid w:val="00EF3CDE"/>
    <w:rsid w:val="00EF5B81"/>
    <w:rsid w:val="00EF74A0"/>
    <w:rsid w:val="00EF7D6E"/>
    <w:rsid w:val="00F00964"/>
    <w:rsid w:val="00F0104B"/>
    <w:rsid w:val="00F0119D"/>
    <w:rsid w:val="00F038AE"/>
    <w:rsid w:val="00F05EBC"/>
    <w:rsid w:val="00F06E3A"/>
    <w:rsid w:val="00F0721A"/>
    <w:rsid w:val="00F11A9E"/>
    <w:rsid w:val="00F21C34"/>
    <w:rsid w:val="00F21CC9"/>
    <w:rsid w:val="00F23D27"/>
    <w:rsid w:val="00F24EA2"/>
    <w:rsid w:val="00F26FBD"/>
    <w:rsid w:val="00F27222"/>
    <w:rsid w:val="00F32D5D"/>
    <w:rsid w:val="00F34853"/>
    <w:rsid w:val="00F35D4B"/>
    <w:rsid w:val="00F3719C"/>
    <w:rsid w:val="00F3795E"/>
    <w:rsid w:val="00F40A82"/>
    <w:rsid w:val="00F44849"/>
    <w:rsid w:val="00F45290"/>
    <w:rsid w:val="00F45B3C"/>
    <w:rsid w:val="00F6063F"/>
    <w:rsid w:val="00F60BFF"/>
    <w:rsid w:val="00F627A6"/>
    <w:rsid w:val="00F640CD"/>
    <w:rsid w:val="00F658FF"/>
    <w:rsid w:val="00F660C4"/>
    <w:rsid w:val="00F66249"/>
    <w:rsid w:val="00F702FD"/>
    <w:rsid w:val="00F81AC0"/>
    <w:rsid w:val="00F82FB1"/>
    <w:rsid w:val="00F85817"/>
    <w:rsid w:val="00F865DD"/>
    <w:rsid w:val="00F91852"/>
    <w:rsid w:val="00F92488"/>
    <w:rsid w:val="00F9384E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1CC1"/>
    <w:rsid w:val="00FC4387"/>
    <w:rsid w:val="00FC6E25"/>
    <w:rsid w:val="00FC7F6E"/>
    <w:rsid w:val="00FD10FB"/>
    <w:rsid w:val="00FD118C"/>
    <w:rsid w:val="00FD1825"/>
    <w:rsid w:val="00FD410E"/>
    <w:rsid w:val="00FD6514"/>
    <w:rsid w:val="00FE1FD2"/>
    <w:rsid w:val="00FE2BCE"/>
    <w:rsid w:val="00FE50B3"/>
    <w:rsid w:val="00FE6A20"/>
    <w:rsid w:val="00FE7F8E"/>
    <w:rsid w:val="00FF0D3B"/>
    <w:rsid w:val="00FF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2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4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D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0E2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4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4D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36DE0-5976-476A-AB67-6FBC4602D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Ватулина Яна Юрьевна</cp:lastModifiedBy>
  <cp:revision>15</cp:revision>
  <cp:lastPrinted>2017-10-02T09:33:00Z</cp:lastPrinted>
  <dcterms:created xsi:type="dcterms:W3CDTF">2017-08-21T09:34:00Z</dcterms:created>
  <dcterms:modified xsi:type="dcterms:W3CDTF">2017-10-02T09:34:00Z</dcterms:modified>
</cp:coreProperties>
</file>